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DB7" w:rsidRPr="00C0772C" w:rsidRDefault="005B7177" w:rsidP="00FE6DB7">
      <w:pPr>
        <w:jc w:val="right"/>
        <w:rPr>
          <w:b/>
          <w:sz w:val="16"/>
          <w:szCs w:val="16"/>
        </w:rPr>
      </w:pPr>
      <w:r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7.5pt;margin-top:-27pt;width:36.6pt;height:50.4pt;z-index:1">
            <v:imagedata r:id="rId8" o:title="3зуб"/>
          </v:shape>
        </w:pict>
      </w:r>
      <w:r w:rsidR="00FE6DB7">
        <w:rPr>
          <w:b/>
        </w:rPr>
        <w:t xml:space="preserve">                                                                    </w:t>
      </w:r>
      <w:r w:rsidR="00FE6DB7" w:rsidRPr="00C0772C">
        <w:rPr>
          <w:b/>
          <w:sz w:val="28"/>
          <w:szCs w:val="28"/>
        </w:rPr>
        <w:t xml:space="preserve">  </w:t>
      </w:r>
    </w:p>
    <w:p w:rsidR="00FE6DB7" w:rsidRPr="007A35F8" w:rsidRDefault="00FE6DB7" w:rsidP="00FE6DB7">
      <w:pPr>
        <w:pStyle w:val="a3"/>
      </w:pPr>
      <w:r>
        <w:rPr>
          <w:b/>
        </w:rPr>
        <w:t xml:space="preserve">                                </w:t>
      </w:r>
      <w:r w:rsidR="00881B26">
        <w:rPr>
          <w:b/>
        </w:rPr>
        <w:t xml:space="preserve">                                                                                </w:t>
      </w:r>
    </w:p>
    <w:p w:rsidR="00FE6DB7" w:rsidRPr="007A35F8" w:rsidRDefault="00FE6DB7" w:rsidP="00FE6DB7">
      <w:pPr>
        <w:pStyle w:val="a3"/>
        <w:rPr>
          <w:b/>
          <w:sz w:val="12"/>
        </w:rPr>
      </w:pPr>
    </w:p>
    <w:p w:rsidR="00FE6DB7" w:rsidRPr="00C14391" w:rsidRDefault="00FE6DB7" w:rsidP="00FE6DB7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FE6DB7" w:rsidRPr="0075142E" w:rsidRDefault="00FE6DB7" w:rsidP="00FE6DB7">
      <w:pPr>
        <w:pStyle w:val="a3"/>
        <w:rPr>
          <w:b/>
          <w:sz w:val="24"/>
          <w:szCs w:val="24"/>
        </w:rPr>
      </w:pPr>
      <w:r w:rsidRPr="0075142E">
        <w:rPr>
          <w:b/>
          <w:sz w:val="24"/>
          <w:szCs w:val="24"/>
        </w:rPr>
        <w:t>ПОЛТАВСЬКОЇ ОБЛАСТІ</w:t>
      </w:r>
    </w:p>
    <w:p w:rsidR="00FE6DB7" w:rsidRDefault="00FE6DB7" w:rsidP="00FE6DB7">
      <w:pPr>
        <w:jc w:val="center"/>
        <w:rPr>
          <w:b/>
          <w:sz w:val="28"/>
          <w:szCs w:val="28"/>
        </w:rPr>
      </w:pPr>
      <w:r w:rsidRPr="0075142E">
        <w:rPr>
          <w:b/>
          <w:sz w:val="28"/>
          <w:szCs w:val="28"/>
        </w:rPr>
        <w:t>(</w:t>
      </w:r>
      <w:r w:rsidR="00D97CC5">
        <w:rPr>
          <w:b/>
          <w:sz w:val="28"/>
          <w:szCs w:val="28"/>
        </w:rPr>
        <w:t>п’ятдесят</w:t>
      </w:r>
      <w:r w:rsidR="009C410D">
        <w:rPr>
          <w:b/>
          <w:sz w:val="28"/>
          <w:szCs w:val="28"/>
        </w:rPr>
        <w:t xml:space="preserve"> </w:t>
      </w:r>
      <w:r w:rsidR="00493D34">
        <w:rPr>
          <w:b/>
          <w:sz w:val="28"/>
          <w:szCs w:val="28"/>
        </w:rPr>
        <w:t>друга</w:t>
      </w:r>
      <w:r w:rsidR="0075142E" w:rsidRPr="0075142E">
        <w:rPr>
          <w:b/>
          <w:sz w:val="28"/>
          <w:szCs w:val="28"/>
        </w:rPr>
        <w:t xml:space="preserve"> с</w:t>
      </w:r>
      <w:r w:rsidRPr="0075142E">
        <w:rPr>
          <w:b/>
          <w:sz w:val="28"/>
          <w:szCs w:val="28"/>
        </w:rPr>
        <w:t>есія шостого</w:t>
      </w:r>
      <w:r w:rsidRPr="001F0260">
        <w:rPr>
          <w:b/>
          <w:sz w:val="28"/>
          <w:szCs w:val="28"/>
        </w:rPr>
        <w:t xml:space="preserve"> скликання)</w:t>
      </w:r>
    </w:p>
    <w:p w:rsidR="00FE6DB7" w:rsidRPr="001F0260" w:rsidRDefault="00FE6DB7" w:rsidP="00FE6DB7">
      <w:pPr>
        <w:jc w:val="center"/>
        <w:rPr>
          <w:b/>
          <w:sz w:val="28"/>
          <w:szCs w:val="28"/>
        </w:rPr>
      </w:pPr>
    </w:p>
    <w:p w:rsidR="00FE6DB7" w:rsidRPr="001F0260" w:rsidRDefault="00FE6DB7" w:rsidP="00FE6DB7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3C1DB2" w:rsidRDefault="003C1DB2">
      <w:pPr>
        <w:spacing w:before="240"/>
        <w:rPr>
          <w:sz w:val="28"/>
          <w:szCs w:val="28"/>
        </w:rPr>
      </w:pPr>
    </w:p>
    <w:p w:rsidR="00D10C41" w:rsidRPr="00061353" w:rsidRDefault="001F0576">
      <w:pPr>
        <w:spacing w:before="240"/>
      </w:pPr>
      <w:r>
        <w:rPr>
          <w:sz w:val="28"/>
          <w:szCs w:val="28"/>
        </w:rPr>
        <w:t xml:space="preserve"> </w:t>
      </w:r>
      <w:r w:rsidR="00EA50B5">
        <w:rPr>
          <w:sz w:val="28"/>
          <w:szCs w:val="28"/>
        </w:rPr>
        <w:t>10</w:t>
      </w:r>
      <w:r w:rsidR="00D97CC5">
        <w:rPr>
          <w:sz w:val="28"/>
          <w:szCs w:val="28"/>
        </w:rPr>
        <w:t xml:space="preserve"> </w:t>
      </w:r>
      <w:r w:rsidR="00EA50B5">
        <w:rPr>
          <w:sz w:val="28"/>
          <w:szCs w:val="28"/>
        </w:rPr>
        <w:t xml:space="preserve"> </w:t>
      </w:r>
      <w:r w:rsidR="009C410D">
        <w:rPr>
          <w:sz w:val="28"/>
          <w:szCs w:val="28"/>
        </w:rPr>
        <w:t>квітня</w:t>
      </w:r>
      <w:r w:rsidR="00335E97">
        <w:rPr>
          <w:sz w:val="28"/>
          <w:szCs w:val="28"/>
        </w:rPr>
        <w:t xml:space="preserve">  201</w:t>
      </w:r>
      <w:r w:rsidR="00D97CC5">
        <w:rPr>
          <w:sz w:val="28"/>
          <w:szCs w:val="28"/>
        </w:rPr>
        <w:t>5</w:t>
      </w:r>
      <w:r w:rsidR="00D10C41" w:rsidRPr="00061353">
        <w:rPr>
          <w:sz w:val="28"/>
          <w:szCs w:val="28"/>
        </w:rPr>
        <w:t xml:space="preserve"> р</w:t>
      </w:r>
      <w:r w:rsidR="00061353">
        <w:rPr>
          <w:sz w:val="28"/>
          <w:szCs w:val="28"/>
        </w:rPr>
        <w:t>оку</w:t>
      </w:r>
      <w:r w:rsidR="00D10C41" w:rsidRPr="00061353">
        <w:t xml:space="preserve"> </w:t>
      </w:r>
    </w:p>
    <w:p w:rsidR="00D10C41" w:rsidRDefault="00D10C41"/>
    <w:p w:rsidR="00E00151" w:rsidRDefault="00E00151"/>
    <w:p w:rsidR="00030964" w:rsidRDefault="00D10C41">
      <w:pPr>
        <w:rPr>
          <w:b/>
          <w:sz w:val="28"/>
          <w:szCs w:val="28"/>
        </w:rPr>
      </w:pPr>
      <w:r w:rsidRPr="00881B26">
        <w:rPr>
          <w:b/>
          <w:bCs/>
          <w:sz w:val="28"/>
          <w:szCs w:val="28"/>
        </w:rPr>
        <w:t xml:space="preserve">Про </w:t>
      </w:r>
      <w:r w:rsidR="00BC6360">
        <w:rPr>
          <w:b/>
          <w:bCs/>
          <w:sz w:val="28"/>
          <w:szCs w:val="28"/>
        </w:rPr>
        <w:t xml:space="preserve">виконання </w:t>
      </w:r>
      <w:r w:rsidR="00881B26" w:rsidRPr="00881B26">
        <w:rPr>
          <w:b/>
          <w:sz w:val="28"/>
          <w:szCs w:val="28"/>
        </w:rPr>
        <w:t>Програм</w:t>
      </w:r>
      <w:r w:rsidR="00030964">
        <w:rPr>
          <w:b/>
          <w:sz w:val="28"/>
          <w:szCs w:val="28"/>
        </w:rPr>
        <w:t>и</w:t>
      </w:r>
      <w:r w:rsidR="00881B26" w:rsidRPr="00881B26">
        <w:rPr>
          <w:b/>
          <w:sz w:val="28"/>
          <w:szCs w:val="28"/>
        </w:rPr>
        <w:t xml:space="preserve"> економічного </w:t>
      </w:r>
    </w:p>
    <w:p w:rsidR="00D10C41" w:rsidRDefault="00881B26">
      <w:pPr>
        <w:rPr>
          <w:b/>
          <w:sz w:val="28"/>
          <w:szCs w:val="28"/>
        </w:rPr>
      </w:pPr>
      <w:r w:rsidRPr="00881B26">
        <w:rPr>
          <w:b/>
          <w:sz w:val="28"/>
          <w:szCs w:val="28"/>
        </w:rPr>
        <w:t>і соціального розвитку м. Лубни на 201</w:t>
      </w:r>
      <w:r w:rsidR="00D97CC5">
        <w:rPr>
          <w:b/>
          <w:sz w:val="28"/>
          <w:szCs w:val="28"/>
        </w:rPr>
        <w:t>4</w:t>
      </w:r>
      <w:r w:rsidRPr="00881B26">
        <w:rPr>
          <w:b/>
          <w:sz w:val="28"/>
          <w:szCs w:val="28"/>
        </w:rPr>
        <w:t xml:space="preserve"> рік </w:t>
      </w:r>
    </w:p>
    <w:p w:rsidR="00D10C41" w:rsidRDefault="00D10C41">
      <w:pPr>
        <w:rPr>
          <w:sz w:val="28"/>
        </w:rPr>
      </w:pPr>
    </w:p>
    <w:p w:rsidR="0093760B" w:rsidRPr="00262644" w:rsidRDefault="00BC6360" w:rsidP="000C5ACB">
      <w:pPr>
        <w:pStyle w:val="a7"/>
        <w:rPr>
          <w:szCs w:val="28"/>
        </w:rPr>
      </w:pPr>
      <w:r>
        <w:t xml:space="preserve">Заслухавши та обговоривши інформацію </w:t>
      </w:r>
      <w:r w:rsidRPr="00950622">
        <w:rPr>
          <w:szCs w:val="28"/>
        </w:rPr>
        <w:t xml:space="preserve">начальника </w:t>
      </w:r>
      <w:r w:rsidR="00540A1C">
        <w:rPr>
          <w:szCs w:val="28"/>
        </w:rPr>
        <w:t>відділу економічного розвитку і торгівлі</w:t>
      </w:r>
      <w:r w:rsidRPr="00950622">
        <w:rPr>
          <w:szCs w:val="28"/>
        </w:rPr>
        <w:t xml:space="preserve"> виконавчого комітету </w:t>
      </w:r>
      <w:r>
        <w:rPr>
          <w:szCs w:val="28"/>
        </w:rPr>
        <w:t>Лубенської міської ради Хакало І.В.</w:t>
      </w:r>
      <w:r w:rsidRPr="00950622">
        <w:rPr>
          <w:szCs w:val="28"/>
        </w:rPr>
        <w:t xml:space="preserve"> про </w:t>
      </w:r>
      <w:r w:rsidR="00725822" w:rsidRPr="00262644">
        <w:rPr>
          <w:szCs w:val="28"/>
        </w:rPr>
        <w:t>виконання Програми економічного і</w:t>
      </w:r>
      <w:r w:rsidR="00725822">
        <w:rPr>
          <w:szCs w:val="28"/>
        </w:rPr>
        <w:t xml:space="preserve"> соціального розвитку м. Лубни н</w:t>
      </w:r>
      <w:r w:rsidR="00B67023">
        <w:rPr>
          <w:szCs w:val="28"/>
        </w:rPr>
        <w:t>а 201</w:t>
      </w:r>
      <w:r w:rsidR="00D97CC5">
        <w:rPr>
          <w:szCs w:val="28"/>
        </w:rPr>
        <w:t>4</w:t>
      </w:r>
      <w:r w:rsidR="00725822" w:rsidRPr="00262644">
        <w:rPr>
          <w:szCs w:val="28"/>
        </w:rPr>
        <w:t xml:space="preserve"> рік</w:t>
      </w:r>
      <w:r>
        <w:rPr>
          <w:szCs w:val="28"/>
        </w:rPr>
        <w:t xml:space="preserve">, </w:t>
      </w:r>
      <w:r w:rsidR="00725822">
        <w:rPr>
          <w:szCs w:val="28"/>
        </w:rPr>
        <w:t xml:space="preserve">затвердженої рішенням </w:t>
      </w:r>
      <w:r w:rsidR="003752CA">
        <w:rPr>
          <w:szCs w:val="28"/>
        </w:rPr>
        <w:t>тридцять сьомої</w:t>
      </w:r>
      <w:r w:rsidR="00725822">
        <w:rPr>
          <w:szCs w:val="28"/>
        </w:rPr>
        <w:t xml:space="preserve"> сесії Лубенської міськ</w:t>
      </w:r>
      <w:r w:rsidR="003752CA">
        <w:rPr>
          <w:szCs w:val="28"/>
        </w:rPr>
        <w:t>ої ради шостого скликання від 19</w:t>
      </w:r>
      <w:r w:rsidR="00725822">
        <w:rPr>
          <w:szCs w:val="28"/>
        </w:rPr>
        <w:t>.12.201</w:t>
      </w:r>
      <w:r w:rsidR="003752CA">
        <w:rPr>
          <w:szCs w:val="28"/>
        </w:rPr>
        <w:t>3</w:t>
      </w:r>
      <w:r w:rsidR="00DF4E26">
        <w:rPr>
          <w:szCs w:val="28"/>
        </w:rPr>
        <w:t>,</w:t>
      </w:r>
      <w:r w:rsidR="00725822">
        <w:rPr>
          <w:szCs w:val="28"/>
        </w:rPr>
        <w:t xml:space="preserve"> </w:t>
      </w:r>
      <w:r w:rsidR="0093760B" w:rsidRPr="00262644">
        <w:rPr>
          <w:szCs w:val="28"/>
        </w:rPr>
        <w:t>міська рада зазначає, що більшість запланованих показників</w:t>
      </w:r>
      <w:r w:rsidR="00CF3B05">
        <w:rPr>
          <w:szCs w:val="28"/>
        </w:rPr>
        <w:t xml:space="preserve"> </w:t>
      </w:r>
      <w:r w:rsidR="0093760B" w:rsidRPr="00262644">
        <w:rPr>
          <w:szCs w:val="28"/>
        </w:rPr>
        <w:t xml:space="preserve"> Програми економічного і соціального розвитку м. Лубн</w:t>
      </w:r>
      <w:r w:rsidR="00965B53">
        <w:rPr>
          <w:szCs w:val="28"/>
        </w:rPr>
        <w:t>и</w:t>
      </w:r>
      <w:r w:rsidR="0093760B" w:rsidRPr="00262644">
        <w:rPr>
          <w:szCs w:val="28"/>
        </w:rPr>
        <w:t xml:space="preserve"> на 201</w:t>
      </w:r>
      <w:r w:rsidR="003752CA">
        <w:rPr>
          <w:szCs w:val="28"/>
        </w:rPr>
        <w:t>4</w:t>
      </w:r>
      <w:r w:rsidR="0093760B" w:rsidRPr="00262644">
        <w:rPr>
          <w:szCs w:val="28"/>
        </w:rPr>
        <w:t xml:space="preserve"> рік виконані.</w:t>
      </w:r>
    </w:p>
    <w:p w:rsidR="0093760B" w:rsidRPr="00262644" w:rsidRDefault="0093760B" w:rsidP="0093760B">
      <w:pPr>
        <w:ind w:firstLine="720"/>
        <w:jc w:val="both"/>
        <w:rPr>
          <w:sz w:val="28"/>
          <w:szCs w:val="28"/>
        </w:rPr>
      </w:pPr>
      <w:r w:rsidRPr="00262644">
        <w:rPr>
          <w:sz w:val="28"/>
          <w:szCs w:val="28"/>
        </w:rPr>
        <w:t>З метою подальшого закріплення досягнутих позитивних тенденцій розвитку економіки</w:t>
      </w:r>
      <w:r>
        <w:rPr>
          <w:sz w:val="28"/>
          <w:szCs w:val="28"/>
        </w:rPr>
        <w:t xml:space="preserve"> міста,</w:t>
      </w:r>
      <w:r w:rsidRPr="00262644">
        <w:rPr>
          <w:sz w:val="28"/>
          <w:szCs w:val="28"/>
        </w:rPr>
        <w:t xml:space="preserve"> керуючись статтею 26 Закону України «Про місцеве самоврядування в Україні»,</w:t>
      </w:r>
    </w:p>
    <w:p w:rsidR="000524B9" w:rsidRDefault="000524B9">
      <w:pPr>
        <w:pStyle w:val="a7"/>
        <w:jc w:val="center"/>
      </w:pPr>
    </w:p>
    <w:p w:rsidR="00DF4E26" w:rsidRDefault="00DF4E26">
      <w:pPr>
        <w:pStyle w:val="a7"/>
        <w:jc w:val="center"/>
      </w:pPr>
    </w:p>
    <w:p w:rsidR="006A21A6" w:rsidRPr="00B7076D" w:rsidRDefault="006A21A6" w:rsidP="006A21A6">
      <w:pPr>
        <w:pStyle w:val="a7"/>
        <w:jc w:val="center"/>
        <w:rPr>
          <w:b/>
          <w:szCs w:val="28"/>
        </w:rPr>
      </w:pPr>
      <w:r>
        <w:rPr>
          <w:b/>
          <w:szCs w:val="28"/>
        </w:rPr>
        <w:t xml:space="preserve">міська рада </w:t>
      </w:r>
      <w:r w:rsidR="000524B9">
        <w:rPr>
          <w:b/>
          <w:szCs w:val="28"/>
        </w:rPr>
        <w:t xml:space="preserve">  </w:t>
      </w:r>
      <w:r w:rsidRPr="00B7076D">
        <w:rPr>
          <w:b/>
          <w:szCs w:val="28"/>
        </w:rPr>
        <w:t>в и р і ш и л а :</w:t>
      </w:r>
    </w:p>
    <w:p w:rsidR="00D10C41" w:rsidRDefault="00D10C41" w:rsidP="000524B9">
      <w:pPr>
        <w:ind w:firstLine="709"/>
        <w:jc w:val="both"/>
        <w:rPr>
          <w:sz w:val="28"/>
        </w:rPr>
      </w:pPr>
    </w:p>
    <w:p w:rsidR="000524B9" w:rsidRPr="00262644" w:rsidRDefault="000524B9" w:rsidP="000524B9">
      <w:pPr>
        <w:numPr>
          <w:ilvl w:val="0"/>
          <w:numId w:val="1"/>
        </w:numPr>
        <w:tabs>
          <w:tab w:val="clear" w:pos="1069"/>
          <w:tab w:val="left" w:pos="1080"/>
        </w:tabs>
        <w:ind w:left="0" w:firstLine="709"/>
        <w:jc w:val="both"/>
        <w:rPr>
          <w:color w:val="000000"/>
          <w:sz w:val="28"/>
          <w:szCs w:val="28"/>
        </w:rPr>
      </w:pPr>
      <w:r w:rsidRPr="00262644">
        <w:rPr>
          <w:color w:val="000000"/>
          <w:sz w:val="28"/>
          <w:szCs w:val="28"/>
        </w:rPr>
        <w:t xml:space="preserve">Інформацію про виконання Програми економічного і соціального розвитку м. Лубни </w:t>
      </w:r>
      <w:r>
        <w:rPr>
          <w:color w:val="000000"/>
          <w:sz w:val="28"/>
          <w:szCs w:val="28"/>
        </w:rPr>
        <w:t>н</w:t>
      </w:r>
      <w:r w:rsidRPr="00262644">
        <w:rPr>
          <w:color w:val="000000"/>
          <w:sz w:val="28"/>
          <w:szCs w:val="28"/>
        </w:rPr>
        <w:t>а 201</w:t>
      </w:r>
      <w:r w:rsidR="003752CA">
        <w:rPr>
          <w:color w:val="000000"/>
          <w:sz w:val="28"/>
          <w:szCs w:val="28"/>
        </w:rPr>
        <w:t>4</w:t>
      </w:r>
      <w:r w:rsidRPr="00262644">
        <w:rPr>
          <w:color w:val="000000"/>
          <w:sz w:val="28"/>
          <w:szCs w:val="28"/>
        </w:rPr>
        <w:t xml:space="preserve"> рік </w:t>
      </w:r>
      <w:r w:rsidR="0071298B">
        <w:rPr>
          <w:color w:val="000000"/>
          <w:sz w:val="28"/>
          <w:szCs w:val="28"/>
        </w:rPr>
        <w:t>взяти до відома</w:t>
      </w:r>
      <w:r w:rsidR="001121E1">
        <w:rPr>
          <w:color w:val="000000"/>
          <w:sz w:val="28"/>
          <w:szCs w:val="28"/>
        </w:rPr>
        <w:t xml:space="preserve"> (додається)</w:t>
      </w:r>
      <w:r w:rsidRPr="00262644">
        <w:rPr>
          <w:color w:val="000000"/>
          <w:sz w:val="28"/>
          <w:szCs w:val="28"/>
        </w:rPr>
        <w:t>.</w:t>
      </w:r>
    </w:p>
    <w:p w:rsidR="00C36ED8" w:rsidRPr="00262644" w:rsidRDefault="000C5ACB" w:rsidP="00C36ED8">
      <w:pPr>
        <w:numPr>
          <w:ilvl w:val="0"/>
          <w:numId w:val="1"/>
        </w:numPr>
        <w:tabs>
          <w:tab w:val="clear" w:pos="1069"/>
          <w:tab w:val="left" w:pos="0"/>
          <w:tab w:val="left" w:pos="1080"/>
        </w:tabs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Відділу економічного розвитку і торгівлі</w:t>
      </w:r>
      <w:r w:rsidR="00F460AF">
        <w:rPr>
          <w:color w:val="000000"/>
          <w:sz w:val="28"/>
        </w:rPr>
        <w:t xml:space="preserve"> виконавчого комітету Лубенської міської ради</w:t>
      </w:r>
      <w:r w:rsidR="00C36ED8" w:rsidRPr="00262644">
        <w:rPr>
          <w:color w:val="000000"/>
          <w:sz w:val="28"/>
        </w:rPr>
        <w:t xml:space="preserve"> (</w:t>
      </w:r>
      <w:r w:rsidR="00C36ED8">
        <w:rPr>
          <w:color w:val="000000"/>
          <w:sz w:val="28"/>
        </w:rPr>
        <w:t xml:space="preserve">начальник </w:t>
      </w:r>
      <w:r w:rsidR="00C36ED8" w:rsidRPr="00262644">
        <w:rPr>
          <w:color w:val="000000"/>
          <w:sz w:val="28"/>
        </w:rPr>
        <w:t xml:space="preserve">Хакало І.В.) здійснювати моніторинг роботи промислових підприємств, </w:t>
      </w:r>
      <w:r w:rsidR="001121E1">
        <w:rPr>
          <w:color w:val="000000"/>
          <w:sz w:val="28"/>
        </w:rPr>
        <w:t xml:space="preserve">особливу увагу </w:t>
      </w:r>
      <w:r w:rsidR="003E39E2">
        <w:rPr>
          <w:color w:val="000000"/>
          <w:sz w:val="28"/>
        </w:rPr>
        <w:t xml:space="preserve">звернувши </w:t>
      </w:r>
      <w:r w:rsidR="001121E1">
        <w:rPr>
          <w:color w:val="000000"/>
          <w:sz w:val="28"/>
        </w:rPr>
        <w:t xml:space="preserve">на роботу підприємств, </w:t>
      </w:r>
      <w:r w:rsidR="00C36ED8" w:rsidRPr="00262644">
        <w:rPr>
          <w:color w:val="000000"/>
          <w:sz w:val="28"/>
        </w:rPr>
        <w:t>фінансово-економічний стан яких погіршився, забезпечити заслуховування керівників таких підприємств на щомісячних засіданнях комісії з питань забезпечення своєчасності і повноти сплати податків, погашення заборгованості із заробітної плати (грошового забезпечення), пенсій, стипендій, інших соціальних виплат та підвищення ефективності діяльності суб’єктів господарювання.</w:t>
      </w:r>
    </w:p>
    <w:p w:rsidR="00C36ED8" w:rsidRPr="00262644" w:rsidRDefault="00C36ED8" w:rsidP="00C36ED8">
      <w:pPr>
        <w:numPr>
          <w:ilvl w:val="0"/>
          <w:numId w:val="1"/>
        </w:numPr>
        <w:tabs>
          <w:tab w:val="clear" w:pos="1069"/>
          <w:tab w:val="left" w:pos="0"/>
          <w:tab w:val="left" w:pos="1080"/>
        </w:tabs>
        <w:ind w:left="0" w:firstLine="709"/>
        <w:jc w:val="both"/>
        <w:rPr>
          <w:color w:val="000000"/>
          <w:sz w:val="28"/>
        </w:rPr>
      </w:pPr>
      <w:r w:rsidRPr="00262644">
        <w:rPr>
          <w:color w:val="000000"/>
          <w:sz w:val="28"/>
        </w:rPr>
        <w:t xml:space="preserve">Управлінню праці та соціального захисту населення </w:t>
      </w:r>
      <w:r w:rsidR="00F460AF">
        <w:rPr>
          <w:color w:val="000000"/>
          <w:sz w:val="28"/>
        </w:rPr>
        <w:t xml:space="preserve">виконавчого комітету Лубенської міської ради </w:t>
      </w:r>
      <w:r w:rsidRPr="00262644">
        <w:rPr>
          <w:color w:val="000000"/>
          <w:sz w:val="28"/>
        </w:rPr>
        <w:t>(</w:t>
      </w:r>
      <w:r>
        <w:rPr>
          <w:color w:val="000000"/>
          <w:sz w:val="28"/>
        </w:rPr>
        <w:t xml:space="preserve">начальник </w:t>
      </w:r>
      <w:r w:rsidRPr="00262644">
        <w:rPr>
          <w:color w:val="000000"/>
          <w:sz w:val="28"/>
        </w:rPr>
        <w:t xml:space="preserve">Щербак В.О.) </w:t>
      </w:r>
      <w:r>
        <w:rPr>
          <w:color w:val="000000"/>
          <w:sz w:val="28"/>
        </w:rPr>
        <w:t xml:space="preserve">забезпечити контроль за виплатою заробітної плати </w:t>
      </w:r>
      <w:r w:rsidRPr="00262644">
        <w:rPr>
          <w:color w:val="000000"/>
          <w:sz w:val="28"/>
        </w:rPr>
        <w:t xml:space="preserve">на підприємствах, установах та організаціях міста </w:t>
      </w:r>
      <w:r>
        <w:rPr>
          <w:color w:val="000000"/>
          <w:sz w:val="28"/>
        </w:rPr>
        <w:t>з метою</w:t>
      </w:r>
      <w:r w:rsidRPr="00262644">
        <w:rPr>
          <w:color w:val="000000"/>
          <w:sz w:val="28"/>
        </w:rPr>
        <w:t xml:space="preserve"> </w:t>
      </w:r>
      <w:r w:rsidR="00C73F5C">
        <w:rPr>
          <w:color w:val="000000"/>
          <w:sz w:val="28"/>
        </w:rPr>
        <w:t xml:space="preserve">ліквідації </w:t>
      </w:r>
      <w:r w:rsidR="00C73F5C" w:rsidRPr="00262644">
        <w:rPr>
          <w:color w:val="000000"/>
          <w:sz w:val="28"/>
        </w:rPr>
        <w:t>заборгованості з виплати заробітної плати</w:t>
      </w:r>
      <w:r w:rsidR="00C73F5C">
        <w:rPr>
          <w:color w:val="000000"/>
          <w:sz w:val="28"/>
        </w:rPr>
        <w:t xml:space="preserve"> та </w:t>
      </w:r>
      <w:r w:rsidRPr="00262644">
        <w:rPr>
          <w:color w:val="000000"/>
          <w:sz w:val="28"/>
        </w:rPr>
        <w:t xml:space="preserve">недопущення </w:t>
      </w:r>
      <w:r w:rsidR="0004269F">
        <w:rPr>
          <w:color w:val="000000"/>
          <w:sz w:val="28"/>
        </w:rPr>
        <w:t xml:space="preserve">подальшого її </w:t>
      </w:r>
      <w:r w:rsidRPr="00262644">
        <w:rPr>
          <w:color w:val="000000"/>
          <w:sz w:val="28"/>
        </w:rPr>
        <w:t>виникнення.</w:t>
      </w:r>
    </w:p>
    <w:p w:rsidR="00003A1A" w:rsidRPr="00262644" w:rsidRDefault="00003A1A" w:rsidP="00C36ED8">
      <w:pPr>
        <w:numPr>
          <w:ilvl w:val="0"/>
          <w:numId w:val="1"/>
        </w:numPr>
        <w:tabs>
          <w:tab w:val="clear" w:pos="1069"/>
          <w:tab w:val="left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9148BC">
        <w:rPr>
          <w:sz w:val="28"/>
          <w:szCs w:val="28"/>
        </w:rPr>
        <w:lastRenderedPageBreak/>
        <w:t xml:space="preserve">Контроль за виконанням рішення покласти на </w:t>
      </w:r>
      <w:r w:rsidRPr="00262644">
        <w:rPr>
          <w:sz w:val="28"/>
          <w:szCs w:val="28"/>
        </w:rPr>
        <w:t xml:space="preserve">постійну депутатську комісію з питань планування бюджету, фінансів та питань приватизації, постійну </w:t>
      </w:r>
      <w:r w:rsidR="006741C1">
        <w:rPr>
          <w:sz w:val="28"/>
          <w:szCs w:val="28"/>
        </w:rPr>
        <w:t xml:space="preserve">депутатську </w:t>
      </w:r>
      <w:r w:rsidRPr="00262644">
        <w:rPr>
          <w:sz w:val="28"/>
          <w:szCs w:val="28"/>
        </w:rPr>
        <w:t xml:space="preserve">комісію з питань промисловості, транспорту і зв’язку та постійну депутатську комісію з </w:t>
      </w:r>
      <w:r w:rsidR="006741C1">
        <w:rPr>
          <w:sz w:val="28"/>
          <w:szCs w:val="28"/>
        </w:rPr>
        <w:t>соціальних питань</w:t>
      </w:r>
      <w:r w:rsidRPr="00262644">
        <w:rPr>
          <w:sz w:val="28"/>
          <w:szCs w:val="28"/>
        </w:rPr>
        <w:t xml:space="preserve">.                                     </w:t>
      </w:r>
    </w:p>
    <w:p w:rsidR="00D10C41" w:rsidRDefault="00D10C41">
      <w:pPr>
        <w:jc w:val="both"/>
        <w:rPr>
          <w:sz w:val="28"/>
        </w:rPr>
      </w:pPr>
    </w:p>
    <w:p w:rsidR="00955A71" w:rsidRDefault="00955A71">
      <w:pPr>
        <w:jc w:val="both"/>
        <w:rPr>
          <w:sz w:val="28"/>
        </w:rPr>
      </w:pPr>
    </w:p>
    <w:p w:rsidR="00D10C41" w:rsidRDefault="00D10C41" w:rsidP="00030175">
      <w:pPr>
        <w:pStyle w:val="4"/>
        <w:jc w:val="left"/>
      </w:pPr>
      <w:r>
        <w:t xml:space="preserve">Міський голова                                                           </w:t>
      </w:r>
      <w:r w:rsidR="00030175">
        <w:tab/>
      </w:r>
      <w:r>
        <w:t xml:space="preserve">  </w:t>
      </w:r>
      <w:r w:rsidR="00D12EAE">
        <w:t xml:space="preserve">О.П. </w:t>
      </w:r>
      <w:proofErr w:type="spellStart"/>
      <w:r w:rsidR="00D12EAE">
        <w:t>Грицаєнко</w:t>
      </w:r>
      <w:proofErr w:type="spellEnd"/>
    </w:p>
    <w:p w:rsidR="00D10C41" w:rsidRDefault="00D10C41">
      <w:pPr>
        <w:jc w:val="center"/>
        <w:rPr>
          <w:b/>
          <w:sz w:val="28"/>
        </w:rPr>
      </w:pPr>
    </w:p>
    <w:p w:rsidR="00D10C41" w:rsidRDefault="00D10C41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D10C41" w:rsidRPr="00241F9D" w:rsidRDefault="00D10C41" w:rsidP="00241F9D">
      <w:pPr>
        <w:rPr>
          <w:sz w:val="22"/>
          <w:szCs w:val="22"/>
        </w:rPr>
      </w:pPr>
      <w:bookmarkStart w:id="0" w:name="_GoBack"/>
      <w:bookmarkEnd w:id="0"/>
    </w:p>
    <w:sectPr w:rsidR="00D10C41" w:rsidRPr="00241F9D" w:rsidSect="0004269F">
      <w:headerReference w:type="even" r:id="rId9"/>
      <w:headerReference w:type="default" r:id="rId10"/>
      <w:pgSz w:w="11900" w:h="16820" w:code="9"/>
      <w:pgMar w:top="851" w:right="843" w:bottom="993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177" w:rsidRDefault="005B7177">
      <w:r>
        <w:separator/>
      </w:r>
    </w:p>
  </w:endnote>
  <w:endnote w:type="continuationSeparator" w:id="0">
    <w:p w:rsidR="005B7177" w:rsidRDefault="005B7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177" w:rsidRDefault="005B7177">
      <w:r>
        <w:separator/>
      </w:r>
    </w:p>
  </w:footnote>
  <w:footnote w:type="continuationSeparator" w:id="0">
    <w:p w:rsidR="005B7177" w:rsidRDefault="005B7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C28" w:rsidRDefault="006B18F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E4C2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E4C28">
      <w:rPr>
        <w:rStyle w:val="a6"/>
        <w:noProof/>
      </w:rPr>
      <w:t>1</w:t>
    </w:r>
    <w:r>
      <w:rPr>
        <w:rStyle w:val="a6"/>
      </w:rPr>
      <w:fldChar w:fldCharType="end"/>
    </w:r>
  </w:p>
  <w:p w:rsidR="00DE4C28" w:rsidRDefault="00DE4C2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C28" w:rsidRDefault="00DE4C28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9208C"/>
    <w:multiLevelType w:val="hybridMultilevel"/>
    <w:tmpl w:val="095C7CE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04C0"/>
    <w:rsid w:val="00002FEF"/>
    <w:rsid w:val="00003A1A"/>
    <w:rsid w:val="00030175"/>
    <w:rsid w:val="0003063A"/>
    <w:rsid w:val="00030964"/>
    <w:rsid w:val="0004269F"/>
    <w:rsid w:val="000524B9"/>
    <w:rsid w:val="00057E7E"/>
    <w:rsid w:val="00061353"/>
    <w:rsid w:val="000648E5"/>
    <w:rsid w:val="000825D5"/>
    <w:rsid w:val="000A42C2"/>
    <w:rsid w:val="000A5511"/>
    <w:rsid w:val="000C5ACB"/>
    <w:rsid w:val="000D63FE"/>
    <w:rsid w:val="000E6BA5"/>
    <w:rsid w:val="001121E1"/>
    <w:rsid w:val="00154517"/>
    <w:rsid w:val="00155121"/>
    <w:rsid w:val="001551C8"/>
    <w:rsid w:val="00155323"/>
    <w:rsid w:val="0016467F"/>
    <w:rsid w:val="00177138"/>
    <w:rsid w:val="001958C3"/>
    <w:rsid w:val="001A122E"/>
    <w:rsid w:val="001A28D2"/>
    <w:rsid w:val="001B37A0"/>
    <w:rsid w:val="001C27C2"/>
    <w:rsid w:val="001C66C7"/>
    <w:rsid w:val="001D33CA"/>
    <w:rsid w:val="001F0576"/>
    <w:rsid w:val="0020780C"/>
    <w:rsid w:val="00214589"/>
    <w:rsid w:val="00241F9D"/>
    <w:rsid w:val="00252EF8"/>
    <w:rsid w:val="00272849"/>
    <w:rsid w:val="002A5D90"/>
    <w:rsid w:val="002A6763"/>
    <w:rsid w:val="002D0432"/>
    <w:rsid w:val="003021FE"/>
    <w:rsid w:val="00324231"/>
    <w:rsid w:val="00335E97"/>
    <w:rsid w:val="00366AFE"/>
    <w:rsid w:val="003752CA"/>
    <w:rsid w:val="00383057"/>
    <w:rsid w:val="003C1DB2"/>
    <w:rsid w:val="003D04CC"/>
    <w:rsid w:val="003E39E2"/>
    <w:rsid w:val="00460C56"/>
    <w:rsid w:val="00493D34"/>
    <w:rsid w:val="00497E3C"/>
    <w:rsid w:val="004A13D1"/>
    <w:rsid w:val="004A6C0C"/>
    <w:rsid w:val="004D284F"/>
    <w:rsid w:val="00540A1C"/>
    <w:rsid w:val="00556169"/>
    <w:rsid w:val="00585F88"/>
    <w:rsid w:val="00594A2A"/>
    <w:rsid w:val="00596F92"/>
    <w:rsid w:val="005A4079"/>
    <w:rsid w:val="005B7177"/>
    <w:rsid w:val="005F03F6"/>
    <w:rsid w:val="00615748"/>
    <w:rsid w:val="00646DAB"/>
    <w:rsid w:val="00651F2D"/>
    <w:rsid w:val="00671BA4"/>
    <w:rsid w:val="006741C1"/>
    <w:rsid w:val="00683D91"/>
    <w:rsid w:val="006A21A6"/>
    <w:rsid w:val="006B18FB"/>
    <w:rsid w:val="006D48E5"/>
    <w:rsid w:val="006D4F2C"/>
    <w:rsid w:val="006F3EDD"/>
    <w:rsid w:val="0071298B"/>
    <w:rsid w:val="00713854"/>
    <w:rsid w:val="007221CD"/>
    <w:rsid w:val="00725822"/>
    <w:rsid w:val="0075142E"/>
    <w:rsid w:val="00755939"/>
    <w:rsid w:val="007711CD"/>
    <w:rsid w:val="007A04C0"/>
    <w:rsid w:val="007A0D04"/>
    <w:rsid w:val="007D6D61"/>
    <w:rsid w:val="008070F1"/>
    <w:rsid w:val="00811A1A"/>
    <w:rsid w:val="008134A3"/>
    <w:rsid w:val="008331E4"/>
    <w:rsid w:val="00871392"/>
    <w:rsid w:val="00881B26"/>
    <w:rsid w:val="008977E9"/>
    <w:rsid w:val="008D3310"/>
    <w:rsid w:val="008E2D51"/>
    <w:rsid w:val="008E663D"/>
    <w:rsid w:val="008E78FB"/>
    <w:rsid w:val="008F4C9B"/>
    <w:rsid w:val="009019B3"/>
    <w:rsid w:val="009148BC"/>
    <w:rsid w:val="00917D5F"/>
    <w:rsid w:val="00922F08"/>
    <w:rsid w:val="00925688"/>
    <w:rsid w:val="00937566"/>
    <w:rsid w:val="0093760B"/>
    <w:rsid w:val="00943C13"/>
    <w:rsid w:val="00952F66"/>
    <w:rsid w:val="009533A3"/>
    <w:rsid w:val="00955A71"/>
    <w:rsid w:val="00960B7C"/>
    <w:rsid w:val="00965B53"/>
    <w:rsid w:val="009B2C8F"/>
    <w:rsid w:val="009C410D"/>
    <w:rsid w:val="009E29D6"/>
    <w:rsid w:val="009E765F"/>
    <w:rsid w:val="009F1AC7"/>
    <w:rsid w:val="00A3165E"/>
    <w:rsid w:val="00A540DE"/>
    <w:rsid w:val="00AA2AD3"/>
    <w:rsid w:val="00B518AF"/>
    <w:rsid w:val="00B67023"/>
    <w:rsid w:val="00B72BE4"/>
    <w:rsid w:val="00B87C77"/>
    <w:rsid w:val="00BC6360"/>
    <w:rsid w:val="00C24B90"/>
    <w:rsid w:val="00C279FE"/>
    <w:rsid w:val="00C36ED8"/>
    <w:rsid w:val="00C65B30"/>
    <w:rsid w:val="00C71740"/>
    <w:rsid w:val="00C73F5C"/>
    <w:rsid w:val="00CD6873"/>
    <w:rsid w:val="00CF3B05"/>
    <w:rsid w:val="00D10C41"/>
    <w:rsid w:val="00D12EAE"/>
    <w:rsid w:val="00D42B28"/>
    <w:rsid w:val="00D74DDF"/>
    <w:rsid w:val="00D97CC5"/>
    <w:rsid w:val="00DB0CB1"/>
    <w:rsid w:val="00DB41F1"/>
    <w:rsid w:val="00DB78DA"/>
    <w:rsid w:val="00DC1C4C"/>
    <w:rsid w:val="00DD31B5"/>
    <w:rsid w:val="00DE4C28"/>
    <w:rsid w:val="00DF4E26"/>
    <w:rsid w:val="00E00151"/>
    <w:rsid w:val="00EA50B5"/>
    <w:rsid w:val="00EC661C"/>
    <w:rsid w:val="00EE45B3"/>
    <w:rsid w:val="00EE7FB2"/>
    <w:rsid w:val="00F25502"/>
    <w:rsid w:val="00F26229"/>
    <w:rsid w:val="00F26615"/>
    <w:rsid w:val="00F460AF"/>
    <w:rsid w:val="00F52E2C"/>
    <w:rsid w:val="00FD0645"/>
    <w:rsid w:val="00FE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0432"/>
    <w:rPr>
      <w:sz w:val="24"/>
      <w:lang w:val="uk-UA"/>
    </w:rPr>
  </w:style>
  <w:style w:type="paragraph" w:styleId="2">
    <w:name w:val="heading 2"/>
    <w:basedOn w:val="a"/>
    <w:next w:val="a"/>
    <w:qFormat/>
    <w:rsid w:val="002D0432"/>
    <w:pPr>
      <w:keepNext/>
      <w:spacing w:before="1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2D043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2D0432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D0432"/>
    <w:pPr>
      <w:jc w:val="center"/>
    </w:pPr>
    <w:rPr>
      <w:sz w:val="28"/>
    </w:rPr>
  </w:style>
  <w:style w:type="paragraph" w:styleId="a4">
    <w:name w:val="header"/>
    <w:basedOn w:val="a"/>
    <w:link w:val="a5"/>
    <w:uiPriority w:val="99"/>
    <w:rsid w:val="002D0432"/>
    <w:pPr>
      <w:tabs>
        <w:tab w:val="center" w:pos="4153"/>
        <w:tab w:val="right" w:pos="8306"/>
      </w:tabs>
    </w:pPr>
    <w:rPr>
      <w:sz w:val="28"/>
    </w:rPr>
  </w:style>
  <w:style w:type="character" w:styleId="a6">
    <w:name w:val="page number"/>
    <w:basedOn w:val="a0"/>
    <w:rsid w:val="002D0432"/>
  </w:style>
  <w:style w:type="paragraph" w:styleId="a7">
    <w:name w:val="Body Text Indent"/>
    <w:basedOn w:val="a"/>
    <w:rsid w:val="002D0432"/>
    <w:pPr>
      <w:ind w:firstLine="709"/>
      <w:jc w:val="both"/>
    </w:pPr>
    <w:rPr>
      <w:sz w:val="28"/>
    </w:rPr>
  </w:style>
  <w:style w:type="paragraph" w:styleId="a8">
    <w:name w:val="Body Text"/>
    <w:basedOn w:val="a"/>
    <w:link w:val="a9"/>
    <w:uiPriority w:val="99"/>
    <w:rsid w:val="002D0432"/>
    <w:rPr>
      <w:sz w:val="28"/>
    </w:rPr>
  </w:style>
  <w:style w:type="paragraph" w:styleId="aa">
    <w:name w:val="footer"/>
    <w:basedOn w:val="a"/>
    <w:rsid w:val="004D284F"/>
    <w:pPr>
      <w:tabs>
        <w:tab w:val="center" w:pos="4677"/>
        <w:tab w:val="right" w:pos="9355"/>
      </w:tabs>
    </w:pPr>
  </w:style>
  <w:style w:type="paragraph" w:customStyle="1" w:styleId="ab">
    <w:name w:val="Стиль Знак"/>
    <w:basedOn w:val="a"/>
    <w:rsid w:val="009B2C8F"/>
    <w:rPr>
      <w:rFonts w:ascii="Verdana" w:hAnsi="Verdana" w:cs="Verdana"/>
      <w:sz w:val="20"/>
      <w:lang w:val="en-US" w:eastAsia="en-US"/>
    </w:rPr>
  </w:style>
  <w:style w:type="character" w:customStyle="1" w:styleId="a5">
    <w:name w:val="Верхний колонтитул Знак"/>
    <w:link w:val="a4"/>
    <w:uiPriority w:val="99"/>
    <w:rsid w:val="00615748"/>
    <w:rPr>
      <w:sz w:val="28"/>
      <w:lang w:eastAsia="ru-RU"/>
    </w:rPr>
  </w:style>
  <w:style w:type="character" w:customStyle="1" w:styleId="a9">
    <w:name w:val="Основной текст Знак"/>
    <w:link w:val="a8"/>
    <w:uiPriority w:val="99"/>
    <w:rsid w:val="00615748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NF</cp:lastModifiedBy>
  <cp:revision>7</cp:revision>
  <cp:lastPrinted>2015-03-10T13:29:00Z</cp:lastPrinted>
  <dcterms:created xsi:type="dcterms:W3CDTF">2015-03-10T13:25:00Z</dcterms:created>
  <dcterms:modified xsi:type="dcterms:W3CDTF">2015-04-09T05:41:00Z</dcterms:modified>
</cp:coreProperties>
</file>